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CA1CD" w14:textId="0516A0B0" w:rsidR="00395C28" w:rsidRPr="00B70E7E" w:rsidRDefault="002724E0" w:rsidP="00395C28">
      <w:pPr>
        <w:jc w:val="center"/>
        <w:rPr>
          <w:rFonts w:cs="Arial"/>
          <w:b/>
          <w:sz w:val="28"/>
          <w:szCs w:val="28"/>
        </w:rPr>
      </w:pPr>
      <w:r>
        <w:rPr>
          <w:rFonts w:cs="Arial"/>
          <w:b/>
          <w:noProof/>
          <w:sz w:val="28"/>
          <w:szCs w:val="28"/>
        </w:rPr>
        <w:drawing>
          <wp:inline distT="0" distB="0" distL="0" distR="0" wp14:anchorId="5DC73374" wp14:editId="3E0DC753">
            <wp:extent cx="603250" cy="571500"/>
            <wp:effectExtent l="133350" t="114300" r="101600" b="152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20badge%20for%20website.jpg"/>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703119" cy="66611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cs="Arial"/>
          <w:b/>
          <w:noProof/>
          <w:sz w:val="28"/>
          <w:szCs w:val="28"/>
        </w:rPr>
        <w:drawing>
          <wp:inline distT="0" distB="0" distL="0" distR="0" wp14:anchorId="1CB18BB8" wp14:editId="6249CE89">
            <wp:extent cx="2524125" cy="342819"/>
            <wp:effectExtent l="133350" t="114300" r="142875" b="1530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eguardingtopswish.png"/>
                    <pic:cNvPicPr/>
                  </pic:nvPicPr>
                  <pic:blipFill>
                    <a:blip r:embed="rId9">
                      <a:extLst>
                        <a:ext uri="{28A0092B-C50C-407E-A947-70E740481C1C}">
                          <a14:useLocalDpi xmlns:a14="http://schemas.microsoft.com/office/drawing/2010/main" val="0"/>
                        </a:ext>
                      </a:extLst>
                    </a:blip>
                    <a:stretch>
                      <a:fillRect/>
                    </a:stretch>
                  </pic:blipFill>
                  <pic:spPr>
                    <a:xfrm>
                      <a:off x="0" y="0"/>
                      <a:ext cx="2723325" cy="3698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2CE86A8" w14:textId="4DED162E" w:rsidR="002724E0" w:rsidRDefault="002724E0" w:rsidP="002724E0">
      <w:pPr>
        <w:jc w:val="center"/>
        <w:rPr>
          <w:rFonts w:asciiTheme="majorHAnsi" w:hAnsiTheme="majorHAnsi" w:cs="Arial"/>
          <w:b/>
          <w:color w:val="002060"/>
          <w:sz w:val="36"/>
          <w:szCs w:val="36"/>
        </w:rPr>
      </w:pPr>
      <w:r w:rsidRPr="002724E0">
        <w:rPr>
          <w:rFonts w:asciiTheme="majorHAnsi" w:hAnsiTheme="majorHAnsi" w:cs="Arial"/>
          <w:b/>
          <w:color w:val="002060"/>
          <w:sz w:val="36"/>
          <w:szCs w:val="36"/>
        </w:rPr>
        <w:t>Sussex County Bowls</w:t>
      </w:r>
    </w:p>
    <w:p w14:paraId="1B78CEAF" w14:textId="7B3821FB" w:rsidR="00A8263E" w:rsidRPr="002724E0" w:rsidRDefault="00A8263E" w:rsidP="002724E0">
      <w:pPr>
        <w:jc w:val="center"/>
        <w:rPr>
          <w:rFonts w:asciiTheme="majorHAnsi" w:hAnsiTheme="majorHAnsi" w:cs="Arial"/>
          <w:b/>
          <w:color w:val="002060"/>
          <w:sz w:val="36"/>
          <w:szCs w:val="36"/>
        </w:rPr>
      </w:pPr>
      <w:r>
        <w:rPr>
          <w:rFonts w:asciiTheme="majorHAnsi" w:hAnsiTheme="majorHAnsi" w:cs="Arial"/>
          <w:b/>
          <w:color w:val="002060"/>
          <w:sz w:val="36"/>
          <w:szCs w:val="36"/>
        </w:rPr>
        <w:t>and The Crouch Bowling Club</w:t>
      </w:r>
    </w:p>
    <w:p w14:paraId="53C7F8FB" w14:textId="77777777" w:rsidR="00395C28" w:rsidRPr="0031132C" w:rsidRDefault="00395C28" w:rsidP="00395C28">
      <w:pPr>
        <w:jc w:val="center"/>
        <w:rPr>
          <w:rFonts w:ascii="Cambria" w:hAnsi="Cambria" w:cs="Arial"/>
          <w:b/>
          <w:color w:val="002060"/>
          <w:sz w:val="28"/>
          <w:szCs w:val="28"/>
        </w:rPr>
      </w:pPr>
      <w:r w:rsidRPr="0031132C">
        <w:rPr>
          <w:rFonts w:ascii="Cambria" w:hAnsi="Cambria" w:cs="Arial"/>
          <w:b/>
          <w:color w:val="002060"/>
          <w:sz w:val="28"/>
          <w:szCs w:val="28"/>
        </w:rPr>
        <w:t xml:space="preserve">Anti-bullying Policy </w:t>
      </w:r>
    </w:p>
    <w:p w14:paraId="39A7A846" w14:textId="42932435" w:rsidR="00395C28" w:rsidRPr="002724E0" w:rsidRDefault="00395C28" w:rsidP="00395C28">
      <w:pPr>
        <w:rPr>
          <w:rFonts w:ascii="Cambria" w:hAnsi="Cambria" w:cs="Arial"/>
          <w:color w:val="002060"/>
          <w:sz w:val="24"/>
          <w:szCs w:val="24"/>
        </w:rPr>
      </w:pPr>
      <w:r w:rsidRPr="002724E0">
        <w:rPr>
          <w:rFonts w:ascii="Cambria" w:hAnsi="Cambria" w:cs="Arial"/>
          <w:color w:val="002060"/>
          <w:sz w:val="24"/>
          <w:szCs w:val="24"/>
        </w:rPr>
        <w:t xml:space="preserve">Within bowls there is a commitment to providing a caring, friendly and safe environment for all </w:t>
      </w:r>
      <w:r w:rsidR="00632CEA" w:rsidRPr="002724E0">
        <w:rPr>
          <w:rFonts w:ascii="Cambria" w:hAnsi="Cambria" w:cs="Arial"/>
          <w:color w:val="002060"/>
          <w:sz w:val="24"/>
          <w:szCs w:val="24"/>
        </w:rPr>
        <w:t>bowlers,</w:t>
      </w:r>
      <w:r w:rsidRPr="002724E0">
        <w:rPr>
          <w:rFonts w:ascii="Cambria" w:hAnsi="Cambria" w:cs="Arial"/>
          <w:color w:val="002060"/>
          <w:sz w:val="24"/>
          <w:szCs w:val="24"/>
        </w:rPr>
        <w:t xml:space="preserve"> so they can take part in a relaxed and secure atmosphere regardless of their age or background.   </w:t>
      </w:r>
    </w:p>
    <w:p w14:paraId="6FEF5F44" w14:textId="77777777" w:rsidR="00395C28" w:rsidRPr="002724E0" w:rsidRDefault="00395C28" w:rsidP="00395C28">
      <w:pPr>
        <w:rPr>
          <w:rFonts w:ascii="Cambria" w:hAnsi="Cambria" w:cs="Arial"/>
          <w:color w:val="002060"/>
          <w:sz w:val="24"/>
          <w:szCs w:val="24"/>
        </w:rPr>
      </w:pPr>
      <w:r w:rsidRPr="002724E0">
        <w:rPr>
          <w:rFonts w:ascii="Cambria" w:hAnsi="Cambria" w:cs="Arial"/>
          <w:color w:val="002060"/>
          <w:sz w:val="24"/>
          <w:szCs w:val="24"/>
        </w:rPr>
        <w:t>Quite simply, bullying of any kind is unacceptable in bowls.</w:t>
      </w:r>
    </w:p>
    <w:p w14:paraId="4D26ABBD" w14:textId="77777777" w:rsidR="00395C28" w:rsidRPr="002724E0" w:rsidRDefault="00395C28" w:rsidP="00395C28">
      <w:pPr>
        <w:rPr>
          <w:rFonts w:ascii="Cambria" w:hAnsi="Cambria" w:cs="Arial"/>
          <w:color w:val="002060"/>
          <w:sz w:val="24"/>
          <w:szCs w:val="24"/>
        </w:rPr>
      </w:pPr>
      <w:r w:rsidRPr="002724E0">
        <w:rPr>
          <w:rFonts w:ascii="Cambria" w:hAnsi="Cambria" w:cs="Arial"/>
          <w:color w:val="002060"/>
          <w:sz w:val="24"/>
          <w:szCs w:val="24"/>
        </w:rPr>
        <w:t xml:space="preserve">If bullying does occur, all members should be able to tell and know that incidents will be dealt with promptly and effectively. </w:t>
      </w:r>
    </w:p>
    <w:p w14:paraId="5F974B33" w14:textId="77777777" w:rsidR="00395C28" w:rsidRPr="002724E0" w:rsidRDefault="00395C28" w:rsidP="00395C28">
      <w:pPr>
        <w:rPr>
          <w:rFonts w:ascii="Cambria" w:hAnsi="Cambria" w:cs="Arial"/>
          <w:color w:val="002060"/>
          <w:sz w:val="24"/>
          <w:szCs w:val="24"/>
        </w:rPr>
      </w:pPr>
      <w:r w:rsidRPr="002724E0">
        <w:rPr>
          <w:rFonts w:ascii="Cambria" w:hAnsi="Cambria" w:cs="Arial"/>
          <w:color w:val="002060"/>
          <w:sz w:val="24"/>
          <w:szCs w:val="24"/>
        </w:rPr>
        <w:t>This means that anyone who knows that bullying is happening is expected to tell the Club Safeguarding Officer as soon as they have concerns.</w:t>
      </w:r>
    </w:p>
    <w:p w14:paraId="4A2CBFB0" w14:textId="77777777" w:rsidR="00395C28" w:rsidRPr="002724E0" w:rsidRDefault="00395C28" w:rsidP="00395C28">
      <w:pPr>
        <w:pStyle w:val="Heading3"/>
        <w:spacing w:before="0"/>
        <w:rPr>
          <w:rFonts w:ascii="Cambria" w:hAnsi="Cambria" w:cs="Arial"/>
          <w:color w:val="002060"/>
        </w:rPr>
      </w:pPr>
      <w:r w:rsidRPr="002724E0">
        <w:rPr>
          <w:rFonts w:ascii="Cambria" w:hAnsi="Cambria" w:cs="Arial"/>
          <w:color w:val="002060"/>
        </w:rPr>
        <w:t xml:space="preserve">What is Bullying? </w:t>
      </w:r>
    </w:p>
    <w:p w14:paraId="31C2ACD0" w14:textId="77777777" w:rsidR="00395C28" w:rsidRPr="002724E0" w:rsidRDefault="00395C28" w:rsidP="00395C28">
      <w:pPr>
        <w:rPr>
          <w:rFonts w:ascii="Cambria" w:hAnsi="Cambria" w:cs="Arial"/>
          <w:color w:val="002060"/>
          <w:sz w:val="24"/>
          <w:szCs w:val="24"/>
        </w:rPr>
      </w:pPr>
      <w:r w:rsidRPr="002724E0">
        <w:rPr>
          <w:rFonts w:ascii="Cambria" w:hAnsi="Cambria" w:cs="Arial"/>
          <w:color w:val="002060"/>
          <w:sz w:val="24"/>
          <w:szCs w:val="24"/>
        </w:rPr>
        <w:t xml:space="preserve">Bullying is the use of aggression with the intention of hurting another person.  Bullying results in pain and distress to the victim. Bullying can be: </w:t>
      </w:r>
    </w:p>
    <w:p w14:paraId="146C744B" w14:textId="77777777" w:rsidR="00395C28" w:rsidRPr="002724E0" w:rsidRDefault="00395C28" w:rsidP="00395C28">
      <w:pPr>
        <w:pStyle w:val="ListParagraph"/>
        <w:numPr>
          <w:ilvl w:val="0"/>
          <w:numId w:val="6"/>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 xml:space="preserve">Emotional - being unfriendly, excluding, tormenting (e.g. threatening gestures) </w:t>
      </w:r>
    </w:p>
    <w:p w14:paraId="1FB614B9" w14:textId="77777777" w:rsidR="00395C28" w:rsidRPr="002724E0" w:rsidRDefault="00395C28" w:rsidP="00395C28">
      <w:pPr>
        <w:pStyle w:val="ListParagraph"/>
        <w:numPr>
          <w:ilvl w:val="0"/>
          <w:numId w:val="6"/>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 xml:space="preserve">Physical - pushing, kicking, hitting, punching or any use of violence </w:t>
      </w:r>
    </w:p>
    <w:p w14:paraId="2745CEE1" w14:textId="77777777" w:rsidR="00395C28" w:rsidRPr="002724E0" w:rsidRDefault="00395C28" w:rsidP="00395C28">
      <w:pPr>
        <w:pStyle w:val="ListParagraph"/>
        <w:numPr>
          <w:ilvl w:val="0"/>
          <w:numId w:val="6"/>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 xml:space="preserve">Racist - racial taunts, graffiti, gestures </w:t>
      </w:r>
    </w:p>
    <w:p w14:paraId="3C1E6721" w14:textId="77777777" w:rsidR="00395C28" w:rsidRPr="002724E0" w:rsidRDefault="00395C28" w:rsidP="00395C28">
      <w:pPr>
        <w:pStyle w:val="ListParagraph"/>
        <w:numPr>
          <w:ilvl w:val="0"/>
          <w:numId w:val="6"/>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 xml:space="preserve">Sexual - unwanted physical contact or sexually abusive comments </w:t>
      </w:r>
    </w:p>
    <w:p w14:paraId="75672B36" w14:textId="77777777" w:rsidR="00395C28" w:rsidRPr="002724E0" w:rsidRDefault="00395C28" w:rsidP="00395C28">
      <w:pPr>
        <w:pStyle w:val="bullet"/>
        <w:spacing w:after="200" w:line="276" w:lineRule="auto"/>
        <w:contextualSpacing w:val="0"/>
        <w:jc w:val="both"/>
        <w:rPr>
          <w:rFonts w:ascii="Cambria" w:hAnsi="Cambria" w:cs="Arial"/>
          <w:color w:val="002060"/>
          <w:sz w:val="24"/>
          <w:szCs w:val="24"/>
        </w:rPr>
      </w:pPr>
      <w:r w:rsidRPr="002724E0">
        <w:rPr>
          <w:rFonts w:ascii="Cambria" w:hAnsi="Cambria" w:cs="Arial"/>
          <w:color w:val="002060"/>
          <w:sz w:val="24"/>
          <w:szCs w:val="24"/>
        </w:rPr>
        <w:t xml:space="preserve">Homophobic - because of, or focussing on the issue of sexuality </w:t>
      </w:r>
    </w:p>
    <w:p w14:paraId="11F1A8BC" w14:textId="77777777" w:rsidR="00395C28" w:rsidRPr="002724E0" w:rsidRDefault="00395C28" w:rsidP="00395C28">
      <w:pPr>
        <w:pStyle w:val="bullet"/>
        <w:spacing w:after="200" w:line="276" w:lineRule="auto"/>
        <w:contextualSpacing w:val="0"/>
        <w:jc w:val="both"/>
        <w:rPr>
          <w:rFonts w:ascii="Cambria" w:hAnsi="Cambria" w:cs="Arial"/>
          <w:color w:val="002060"/>
          <w:sz w:val="24"/>
          <w:szCs w:val="24"/>
        </w:rPr>
      </w:pPr>
      <w:r w:rsidRPr="002724E0">
        <w:rPr>
          <w:rFonts w:ascii="Cambria" w:hAnsi="Cambria" w:cs="Arial"/>
          <w:color w:val="002060"/>
          <w:sz w:val="24"/>
          <w:szCs w:val="24"/>
        </w:rPr>
        <w:t>Sexist – belittling someone because of their gender</w:t>
      </w:r>
    </w:p>
    <w:p w14:paraId="7EE30058" w14:textId="77777777" w:rsidR="00395C28" w:rsidRPr="002724E0" w:rsidRDefault="00395C28" w:rsidP="00395C28">
      <w:pPr>
        <w:pStyle w:val="ListParagraph"/>
        <w:numPr>
          <w:ilvl w:val="0"/>
          <w:numId w:val="6"/>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 xml:space="preserve">Verbal name-calling, sarcasm, spreading rumours, teasing </w:t>
      </w:r>
    </w:p>
    <w:p w14:paraId="65913E2E" w14:textId="77777777" w:rsidR="00395C28" w:rsidRPr="002724E0" w:rsidRDefault="00395C28" w:rsidP="00395C28">
      <w:pPr>
        <w:pStyle w:val="ListParagraph"/>
        <w:numPr>
          <w:ilvl w:val="0"/>
          <w:numId w:val="6"/>
        </w:numPr>
        <w:spacing w:before="200" w:after="0"/>
        <w:ind w:left="1077" w:hanging="357"/>
        <w:contextualSpacing w:val="0"/>
        <w:jc w:val="left"/>
        <w:rPr>
          <w:rFonts w:ascii="Cambria" w:hAnsi="Cambria" w:cs="Arial"/>
          <w:color w:val="002060"/>
          <w:sz w:val="24"/>
          <w:szCs w:val="24"/>
        </w:rPr>
      </w:pPr>
      <w:r w:rsidRPr="002724E0">
        <w:rPr>
          <w:rFonts w:ascii="Cambria" w:hAnsi="Cambria" w:cs="Arial"/>
          <w:color w:val="002060"/>
          <w:sz w:val="24"/>
          <w:szCs w:val="24"/>
        </w:rPr>
        <w:t xml:space="preserve">Cyber -  </w:t>
      </w:r>
    </w:p>
    <w:p w14:paraId="100B61A0" w14:textId="77777777" w:rsidR="00395C28" w:rsidRPr="002724E0" w:rsidRDefault="00395C28" w:rsidP="00395C28">
      <w:pPr>
        <w:pStyle w:val="ListParagraph"/>
        <w:numPr>
          <w:ilvl w:val="1"/>
          <w:numId w:val="6"/>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 xml:space="preserve">Any issues relating to the internet, such as email, social media &amp; internet chat room misuse. </w:t>
      </w:r>
    </w:p>
    <w:p w14:paraId="1FACF4B8" w14:textId="77777777" w:rsidR="00395C28" w:rsidRPr="002724E0" w:rsidRDefault="00395C28" w:rsidP="00395C28">
      <w:pPr>
        <w:pStyle w:val="ListParagraph"/>
        <w:numPr>
          <w:ilvl w:val="1"/>
          <w:numId w:val="6"/>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 xml:space="preserve">Mobile threats by text messaging &amp; calls </w:t>
      </w:r>
    </w:p>
    <w:p w14:paraId="4934F628" w14:textId="77777777" w:rsidR="00395C28" w:rsidRPr="002724E0" w:rsidRDefault="00395C28" w:rsidP="00395C28">
      <w:pPr>
        <w:pStyle w:val="ListParagraph"/>
        <w:numPr>
          <w:ilvl w:val="1"/>
          <w:numId w:val="6"/>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lastRenderedPageBreak/>
        <w:t xml:space="preserve">Misuse of associated technology, i.e. camera &amp;video facilities </w:t>
      </w:r>
    </w:p>
    <w:p w14:paraId="0FD44908" w14:textId="77777777" w:rsidR="00395C28" w:rsidRPr="002724E0" w:rsidRDefault="00395C28" w:rsidP="00395C28">
      <w:pPr>
        <w:pStyle w:val="Heading3"/>
        <w:spacing w:before="0"/>
        <w:rPr>
          <w:rFonts w:ascii="Cambria" w:hAnsi="Cambria" w:cs="Arial"/>
          <w:color w:val="002060"/>
        </w:rPr>
      </w:pPr>
      <w:r w:rsidRPr="002724E0">
        <w:rPr>
          <w:rFonts w:ascii="Cambria" w:hAnsi="Cambria" w:cs="Arial"/>
          <w:color w:val="002060"/>
        </w:rPr>
        <w:t xml:space="preserve">Why is it Important to Respond to Bullying? </w:t>
      </w:r>
    </w:p>
    <w:p w14:paraId="5E026BFB" w14:textId="77777777" w:rsidR="00395C28" w:rsidRPr="002724E0" w:rsidRDefault="00395C28" w:rsidP="00395C28">
      <w:pPr>
        <w:rPr>
          <w:rFonts w:ascii="Cambria" w:hAnsi="Cambria" w:cs="Arial"/>
          <w:color w:val="002060"/>
          <w:sz w:val="24"/>
          <w:szCs w:val="24"/>
        </w:rPr>
      </w:pPr>
      <w:r w:rsidRPr="002724E0">
        <w:rPr>
          <w:rFonts w:ascii="Cambria" w:hAnsi="Cambria" w:cs="Arial"/>
          <w:color w:val="002060"/>
          <w:sz w:val="24"/>
          <w:szCs w:val="24"/>
        </w:rPr>
        <w:t xml:space="preserve">Bullying hurts. No one deserves to be a victim of bullying. Everybody has the right to be treated with respect. The sport has a responsibility to respond promptly and effectively to issues of bullying. </w:t>
      </w:r>
    </w:p>
    <w:p w14:paraId="1DF55F3E" w14:textId="77777777" w:rsidR="00395C28" w:rsidRPr="002724E0" w:rsidRDefault="00395C28" w:rsidP="00395C28">
      <w:pPr>
        <w:pStyle w:val="Heading3"/>
        <w:spacing w:before="0"/>
        <w:rPr>
          <w:rFonts w:ascii="Cambria" w:hAnsi="Cambria" w:cs="Arial"/>
          <w:color w:val="002060"/>
        </w:rPr>
      </w:pPr>
      <w:r w:rsidRPr="002724E0">
        <w:rPr>
          <w:rFonts w:ascii="Cambria" w:hAnsi="Cambria" w:cs="Arial"/>
          <w:color w:val="002060"/>
        </w:rPr>
        <w:t xml:space="preserve">Objectives of this Policy </w:t>
      </w:r>
    </w:p>
    <w:p w14:paraId="695385F1" w14:textId="77777777" w:rsidR="00395C28" w:rsidRPr="002724E0" w:rsidRDefault="00395C28" w:rsidP="00395C28">
      <w:pPr>
        <w:pStyle w:val="ListParagraph"/>
        <w:numPr>
          <w:ilvl w:val="0"/>
          <w:numId w:val="7"/>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All members, coaches, volunteers and parents should understand what bullying is</w:t>
      </w:r>
    </w:p>
    <w:p w14:paraId="44466623" w14:textId="77777777" w:rsidR="00395C28" w:rsidRPr="002724E0" w:rsidRDefault="00395C28" w:rsidP="00395C28">
      <w:pPr>
        <w:pStyle w:val="ListParagraph"/>
        <w:numPr>
          <w:ilvl w:val="0"/>
          <w:numId w:val="7"/>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All members, coaches and volunteers should know what the policy is on bullying, and follow it when bullying is reported</w:t>
      </w:r>
    </w:p>
    <w:p w14:paraId="5BC922A8" w14:textId="77777777" w:rsidR="00395C28" w:rsidRPr="002724E0" w:rsidRDefault="00395C28" w:rsidP="00395C28">
      <w:pPr>
        <w:pStyle w:val="ListParagraph"/>
        <w:numPr>
          <w:ilvl w:val="0"/>
          <w:numId w:val="7"/>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All players and parents should know what the policy is on bullying, and what they should do if bullying arises</w:t>
      </w:r>
    </w:p>
    <w:p w14:paraId="4E436DFB" w14:textId="77777777" w:rsidR="00395C28" w:rsidRPr="002724E0" w:rsidRDefault="00395C28" w:rsidP="00395C28">
      <w:pPr>
        <w:pStyle w:val="ListParagraph"/>
        <w:numPr>
          <w:ilvl w:val="0"/>
          <w:numId w:val="7"/>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As a sport, we take bullying seriously.  Anyone involved in bowls should be assured that they will be supported when bullying is reported</w:t>
      </w:r>
    </w:p>
    <w:p w14:paraId="0BDF260E" w14:textId="77777777" w:rsidR="00395C28" w:rsidRPr="002724E0" w:rsidRDefault="00395C28" w:rsidP="00395C28">
      <w:pPr>
        <w:jc w:val="center"/>
        <w:rPr>
          <w:rFonts w:ascii="Cambria" w:hAnsi="Cambria" w:cs="Arial"/>
          <w:b/>
          <w:color w:val="002060"/>
          <w:sz w:val="24"/>
          <w:szCs w:val="24"/>
          <w:u w:val="single"/>
        </w:rPr>
      </w:pPr>
      <w:r w:rsidRPr="002724E0">
        <w:rPr>
          <w:rFonts w:ascii="Cambria" w:hAnsi="Cambria" w:cs="Arial"/>
          <w:b/>
          <w:color w:val="002060"/>
          <w:sz w:val="24"/>
          <w:szCs w:val="24"/>
          <w:u w:val="single"/>
        </w:rPr>
        <w:t>Very simply - Bullying will not be tolerated.</w:t>
      </w:r>
    </w:p>
    <w:p w14:paraId="0AC3A1D5" w14:textId="77777777" w:rsidR="00395C28" w:rsidRPr="002724E0" w:rsidRDefault="00395C28" w:rsidP="00395C28">
      <w:pPr>
        <w:pStyle w:val="Heading3"/>
        <w:spacing w:before="0"/>
        <w:rPr>
          <w:rFonts w:ascii="Cambria" w:hAnsi="Cambria" w:cs="Arial"/>
          <w:color w:val="002060"/>
        </w:rPr>
      </w:pPr>
      <w:r w:rsidRPr="002724E0">
        <w:rPr>
          <w:rFonts w:ascii="Cambria" w:hAnsi="Cambria" w:cs="Arial"/>
          <w:color w:val="002060"/>
        </w:rPr>
        <w:t xml:space="preserve">Procedures </w:t>
      </w:r>
    </w:p>
    <w:p w14:paraId="0E242B71" w14:textId="77777777" w:rsidR="00395C28" w:rsidRPr="002724E0" w:rsidRDefault="00395C28" w:rsidP="00395C28">
      <w:pPr>
        <w:pStyle w:val="ListParagraph"/>
        <w:numPr>
          <w:ilvl w:val="0"/>
          <w:numId w:val="8"/>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Report bullying incidents to the Club Safeguarding Officer, member of the club committee or an adult you can trust or the County Safeguarding Officer.</w:t>
      </w:r>
    </w:p>
    <w:p w14:paraId="1CA35755" w14:textId="77777777" w:rsidR="00395C28" w:rsidRPr="002724E0" w:rsidRDefault="00395C28" w:rsidP="00395C28">
      <w:pPr>
        <w:pStyle w:val="ListParagraph"/>
        <w:numPr>
          <w:ilvl w:val="0"/>
          <w:numId w:val="8"/>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 xml:space="preserve">In cases of serious bullying, the incidents will be referred to the relevant </w:t>
      </w:r>
      <w:r w:rsidRPr="002724E0">
        <w:rPr>
          <w:rFonts w:ascii="Cambria" w:hAnsi="Cambria"/>
          <w:color w:val="002060"/>
          <w:sz w:val="24"/>
          <w:szCs w:val="24"/>
        </w:rPr>
        <w:t>NGB Safeguarding Officer.</w:t>
      </w:r>
    </w:p>
    <w:p w14:paraId="415A2415" w14:textId="77777777" w:rsidR="00395C28" w:rsidRPr="002724E0" w:rsidRDefault="00395C28" w:rsidP="00395C28">
      <w:pPr>
        <w:pStyle w:val="ListParagraph"/>
        <w:numPr>
          <w:ilvl w:val="0"/>
          <w:numId w:val="8"/>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 xml:space="preserve">In serious cases parents, should be informed and asked to come in to a meeting to discuss the problem. </w:t>
      </w:r>
    </w:p>
    <w:p w14:paraId="3A27090E" w14:textId="77777777" w:rsidR="00395C28" w:rsidRPr="002724E0" w:rsidRDefault="00395C28" w:rsidP="00395C28">
      <w:pPr>
        <w:pStyle w:val="ListParagraph"/>
        <w:numPr>
          <w:ilvl w:val="0"/>
          <w:numId w:val="8"/>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If necessary and appropriate, police will be consulted.</w:t>
      </w:r>
    </w:p>
    <w:p w14:paraId="0693263F" w14:textId="77777777" w:rsidR="00395C28" w:rsidRPr="002724E0" w:rsidRDefault="00395C28" w:rsidP="00395C28">
      <w:pPr>
        <w:pStyle w:val="ListParagraph"/>
        <w:numPr>
          <w:ilvl w:val="0"/>
          <w:numId w:val="8"/>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 xml:space="preserve">The bullying behaviour, or threats of bullying, must be investigated and the bullying stopped quickly. </w:t>
      </w:r>
    </w:p>
    <w:p w14:paraId="562EEF4A" w14:textId="77777777" w:rsidR="00395C28" w:rsidRPr="002724E0" w:rsidRDefault="00395C28" w:rsidP="00395C28">
      <w:pPr>
        <w:pStyle w:val="ListParagraph"/>
        <w:numPr>
          <w:ilvl w:val="0"/>
          <w:numId w:val="8"/>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 xml:space="preserve">An attempt will be made to help the bully/bullies change their behaviour. </w:t>
      </w:r>
    </w:p>
    <w:p w14:paraId="619ED0C2" w14:textId="77777777" w:rsidR="00395C28" w:rsidRPr="002724E0" w:rsidRDefault="00395C28" w:rsidP="00395C28">
      <w:pPr>
        <w:pStyle w:val="ListParagraph"/>
        <w:numPr>
          <w:ilvl w:val="0"/>
          <w:numId w:val="8"/>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 xml:space="preserve">If mediation fails and the bullying continues further disciplinary action will be taken. </w:t>
      </w:r>
    </w:p>
    <w:p w14:paraId="24BB8B61" w14:textId="77777777" w:rsidR="00395C28" w:rsidRPr="002724E0" w:rsidRDefault="00395C28" w:rsidP="00395C28">
      <w:pPr>
        <w:pStyle w:val="Heading3"/>
        <w:spacing w:before="0"/>
        <w:rPr>
          <w:rFonts w:ascii="Cambria" w:hAnsi="Cambria" w:cs="Arial"/>
          <w:color w:val="002060"/>
        </w:rPr>
      </w:pPr>
      <w:r w:rsidRPr="002724E0">
        <w:rPr>
          <w:rFonts w:ascii="Cambria" w:hAnsi="Cambria" w:cs="Arial"/>
          <w:color w:val="002060"/>
        </w:rPr>
        <w:t xml:space="preserve">Recommended Club Action </w:t>
      </w:r>
    </w:p>
    <w:p w14:paraId="49DEC71A" w14:textId="77777777" w:rsidR="00395C28" w:rsidRPr="002724E0" w:rsidRDefault="00395C28" w:rsidP="00395C28">
      <w:pPr>
        <w:rPr>
          <w:rFonts w:ascii="Cambria" w:hAnsi="Cambria" w:cs="Arial"/>
          <w:color w:val="002060"/>
          <w:sz w:val="24"/>
          <w:szCs w:val="24"/>
        </w:rPr>
      </w:pPr>
      <w:r w:rsidRPr="002724E0">
        <w:rPr>
          <w:rFonts w:ascii="Cambria" w:hAnsi="Cambria" w:cs="Arial"/>
          <w:color w:val="002060"/>
          <w:sz w:val="24"/>
          <w:szCs w:val="24"/>
        </w:rPr>
        <w:t xml:space="preserve">If the club decides it is appropriate for them to deal with the situation they should follow the procedure outlined below: </w:t>
      </w:r>
    </w:p>
    <w:p w14:paraId="02891980" w14:textId="77777777" w:rsidR="00395C28" w:rsidRPr="002724E0" w:rsidRDefault="00395C28" w:rsidP="00395C28">
      <w:pPr>
        <w:pStyle w:val="ListParagraph"/>
        <w:numPr>
          <w:ilvl w:val="0"/>
          <w:numId w:val="9"/>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lastRenderedPageBreak/>
        <w:t>Reconciliation by getting the parties together.  It may be that a genuine apology solves the problem</w:t>
      </w:r>
    </w:p>
    <w:p w14:paraId="60A3E9F0" w14:textId="77777777" w:rsidR="00395C28" w:rsidRPr="002724E0" w:rsidRDefault="00395C28" w:rsidP="00395C28">
      <w:pPr>
        <w:pStyle w:val="ListParagraph"/>
        <w:numPr>
          <w:ilvl w:val="0"/>
          <w:numId w:val="9"/>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If this fails or is not appropriate, a small panel of club officers should meet with the parent and child making the allegation to obtain more information. This panel will normally include the Club Safeguarding Officer. Minutes should be taken for clarity, which should be agreed by all as a true account</w:t>
      </w:r>
    </w:p>
    <w:p w14:paraId="0B527D00" w14:textId="77777777" w:rsidR="00395C28" w:rsidRPr="002724E0" w:rsidRDefault="00395C28" w:rsidP="00395C28">
      <w:pPr>
        <w:pStyle w:val="ListParagraph"/>
        <w:numPr>
          <w:ilvl w:val="0"/>
          <w:numId w:val="9"/>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The same panel should meet with the alleged bully and parent/s, detail the allegation and allow them an opportunity of reply.  Minutes should again be taken and agreed</w:t>
      </w:r>
    </w:p>
    <w:p w14:paraId="76922730" w14:textId="77777777" w:rsidR="00395C28" w:rsidRPr="002724E0" w:rsidRDefault="00395C28" w:rsidP="00395C28">
      <w:pPr>
        <w:pStyle w:val="ListParagraph"/>
        <w:numPr>
          <w:ilvl w:val="0"/>
          <w:numId w:val="9"/>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If it is considered that bullying has taken place, the individual should be warned and put on notice of further action if the bullying continues, i.e. temporary or permanent suspension. Consideration should be given as to whether a reconciliation meeting between parties is appropriate at this time. The club committee should monitor the situation for a given period to ensure the bullying is not repeated</w:t>
      </w:r>
    </w:p>
    <w:p w14:paraId="5FF6537F" w14:textId="77777777" w:rsidR="00395C28" w:rsidRPr="002724E0" w:rsidRDefault="00395C28" w:rsidP="00395C28">
      <w:pPr>
        <w:pStyle w:val="ListParagraph"/>
        <w:numPr>
          <w:ilvl w:val="0"/>
          <w:numId w:val="9"/>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All appropriate coaches, volunteers or team managers involved with both individuals should be made aware of the concerns and outcome of the process i.e. the warning</w:t>
      </w:r>
    </w:p>
    <w:p w14:paraId="07EE211B" w14:textId="77777777" w:rsidR="00395C28" w:rsidRPr="002724E0" w:rsidRDefault="00395C28" w:rsidP="00395C28">
      <w:pPr>
        <w:pStyle w:val="Heading3"/>
        <w:spacing w:before="0"/>
        <w:rPr>
          <w:rFonts w:ascii="Cambria" w:hAnsi="Cambria" w:cs="Arial"/>
          <w:color w:val="002060"/>
        </w:rPr>
      </w:pPr>
      <w:r w:rsidRPr="002724E0">
        <w:rPr>
          <w:rFonts w:ascii="Cambria" w:hAnsi="Cambria" w:cs="Arial"/>
          <w:color w:val="002060"/>
        </w:rPr>
        <w:t xml:space="preserve">Outcomes </w:t>
      </w:r>
    </w:p>
    <w:p w14:paraId="5578C6D9" w14:textId="77777777" w:rsidR="00395C28" w:rsidRPr="002724E0" w:rsidRDefault="00395C28" w:rsidP="00395C28">
      <w:pPr>
        <w:pStyle w:val="ListParagraph"/>
        <w:numPr>
          <w:ilvl w:val="0"/>
          <w:numId w:val="10"/>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The bully/bullies may be asked to apologise</w:t>
      </w:r>
    </w:p>
    <w:p w14:paraId="15715BF6" w14:textId="77777777" w:rsidR="00395C28" w:rsidRPr="002724E0" w:rsidRDefault="00395C28" w:rsidP="00395C28">
      <w:pPr>
        <w:pStyle w:val="ListParagraph"/>
        <w:numPr>
          <w:ilvl w:val="0"/>
          <w:numId w:val="10"/>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 xml:space="preserve">In serious cases, suspension or exclusion will be considered </w:t>
      </w:r>
    </w:p>
    <w:p w14:paraId="38E199C6" w14:textId="77777777" w:rsidR="00395C28" w:rsidRPr="002724E0" w:rsidRDefault="00395C28" w:rsidP="00395C28">
      <w:pPr>
        <w:pStyle w:val="ListParagraph"/>
        <w:numPr>
          <w:ilvl w:val="0"/>
          <w:numId w:val="10"/>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 xml:space="preserve">If possible, the people concerned will be reconciled </w:t>
      </w:r>
    </w:p>
    <w:p w14:paraId="41D51D9E" w14:textId="77777777" w:rsidR="00395C28" w:rsidRPr="002724E0" w:rsidRDefault="00395C28" w:rsidP="00395C28">
      <w:pPr>
        <w:pStyle w:val="ListParagraph"/>
        <w:numPr>
          <w:ilvl w:val="0"/>
          <w:numId w:val="10"/>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 xml:space="preserve">Monitoring should be put in place to ensure repeated bullying does not take place. </w:t>
      </w:r>
    </w:p>
    <w:p w14:paraId="27DE0453" w14:textId="77777777" w:rsidR="00395C28" w:rsidRPr="002724E0" w:rsidRDefault="00395C28" w:rsidP="00395C28">
      <w:pPr>
        <w:pStyle w:val="Heading3"/>
        <w:spacing w:before="0"/>
        <w:rPr>
          <w:rFonts w:ascii="Cambria" w:hAnsi="Cambria" w:cs="Arial"/>
          <w:color w:val="002060"/>
        </w:rPr>
      </w:pPr>
      <w:r w:rsidRPr="002724E0">
        <w:rPr>
          <w:rFonts w:ascii="Cambria" w:hAnsi="Cambria" w:cs="Arial"/>
          <w:color w:val="002060"/>
        </w:rPr>
        <w:t xml:space="preserve">Prevention </w:t>
      </w:r>
    </w:p>
    <w:p w14:paraId="0B58BA66" w14:textId="77777777" w:rsidR="00395C28" w:rsidRPr="002724E0" w:rsidRDefault="00395C28" w:rsidP="00395C28">
      <w:pPr>
        <w:pStyle w:val="ListParagraph"/>
        <w:numPr>
          <w:ilvl w:val="0"/>
          <w:numId w:val="11"/>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The club will have a written constitution, which includes what is acceptable and proper behaviour for all members of which the anti-bullying policy is one part</w:t>
      </w:r>
    </w:p>
    <w:p w14:paraId="65F39127" w14:textId="77777777" w:rsidR="00395C28" w:rsidRPr="002724E0" w:rsidRDefault="00395C28" w:rsidP="00395C28">
      <w:pPr>
        <w:pStyle w:val="ListParagraph"/>
        <w:numPr>
          <w:ilvl w:val="0"/>
          <w:numId w:val="11"/>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All club members and parents of young bowlers should sign a code of conduct on an annual basis. The code of conduct should include reference to bullying</w:t>
      </w:r>
    </w:p>
    <w:p w14:paraId="4C14648D" w14:textId="77777777" w:rsidR="00395C28" w:rsidRPr="002724E0" w:rsidRDefault="00395C28" w:rsidP="00395C28">
      <w:pPr>
        <w:pStyle w:val="ListParagraph"/>
        <w:numPr>
          <w:ilvl w:val="0"/>
          <w:numId w:val="11"/>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The Club Safeguarding Officer will raise awareness about bullying and why it matters</w:t>
      </w:r>
    </w:p>
    <w:p w14:paraId="5AADC6BF" w14:textId="4F3888A4" w:rsidR="00961919" w:rsidRPr="002724E0" w:rsidRDefault="00961919" w:rsidP="00395C28">
      <w:pPr>
        <w:rPr>
          <w:rFonts w:ascii="Cambria" w:hAnsi="Cambria"/>
          <w:color w:val="002060"/>
          <w:sz w:val="24"/>
          <w:szCs w:val="24"/>
        </w:rPr>
      </w:pPr>
    </w:p>
    <w:sectPr w:rsidR="00961919" w:rsidRPr="002724E0" w:rsidSect="002724E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73603" w14:textId="77777777" w:rsidR="00754483" w:rsidRDefault="00754483" w:rsidP="00AE01D9">
      <w:pPr>
        <w:spacing w:after="0" w:line="240" w:lineRule="auto"/>
      </w:pPr>
      <w:r>
        <w:separator/>
      </w:r>
    </w:p>
  </w:endnote>
  <w:endnote w:type="continuationSeparator" w:id="0">
    <w:p w14:paraId="36A16419" w14:textId="77777777" w:rsidR="00754483" w:rsidRDefault="00754483" w:rsidP="00AE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9E08" w14:textId="77777777" w:rsidR="002724E0" w:rsidRDefault="00272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826A" w14:textId="571D9981" w:rsidR="00AE01D9" w:rsidRPr="002724E0" w:rsidRDefault="0031132C" w:rsidP="002724E0">
    <w:pPr>
      <w:pStyle w:val="Footer"/>
      <w:jc w:val="left"/>
      <w:rPr>
        <w:rFonts w:ascii="Cambria" w:hAnsi="Cambria"/>
        <w:sz w:val="18"/>
        <w:szCs w:val="18"/>
      </w:rPr>
    </w:pPr>
    <w:r>
      <w:rPr>
        <w:rFonts w:ascii="Cambria" w:hAnsi="Cambria"/>
        <w:sz w:val="18"/>
        <w:szCs w:val="18"/>
      </w:rPr>
      <w:t xml:space="preserve">SCB </w:t>
    </w:r>
    <w:r w:rsidR="00AE01D9" w:rsidRPr="002724E0">
      <w:rPr>
        <w:rFonts w:ascii="Cambria" w:hAnsi="Cambria"/>
        <w:sz w:val="18"/>
        <w:szCs w:val="18"/>
      </w:rPr>
      <w:t>S</w:t>
    </w:r>
    <w:r w:rsidR="00CE3BF9" w:rsidRPr="002724E0">
      <w:rPr>
        <w:rFonts w:ascii="Cambria" w:hAnsi="Cambria"/>
        <w:sz w:val="18"/>
        <w:szCs w:val="18"/>
      </w:rPr>
      <w:t xml:space="preserve">afeguarding Bowls – </w:t>
    </w:r>
    <w:r w:rsidR="002724E0" w:rsidRPr="002724E0">
      <w:rPr>
        <w:rFonts w:ascii="Cambria" w:hAnsi="Cambria"/>
        <w:sz w:val="18"/>
        <w:szCs w:val="18"/>
      </w:rPr>
      <w:t>January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D2C9" w14:textId="77777777" w:rsidR="002724E0" w:rsidRDefault="00272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A47DD" w14:textId="77777777" w:rsidR="00754483" w:rsidRDefault="00754483" w:rsidP="00AE01D9">
      <w:pPr>
        <w:spacing w:after="0" w:line="240" w:lineRule="auto"/>
      </w:pPr>
      <w:r>
        <w:separator/>
      </w:r>
    </w:p>
  </w:footnote>
  <w:footnote w:type="continuationSeparator" w:id="0">
    <w:p w14:paraId="2E30E944" w14:textId="77777777" w:rsidR="00754483" w:rsidRDefault="00754483" w:rsidP="00AE0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8351" w14:textId="77777777" w:rsidR="002724E0" w:rsidRDefault="00272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46D6" w14:textId="77777777" w:rsidR="002724E0" w:rsidRDefault="00272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8E71" w14:textId="77777777" w:rsidR="002724E0" w:rsidRDefault="00272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5278"/>
    <w:multiLevelType w:val="hybridMultilevel"/>
    <w:tmpl w:val="219E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241B9"/>
    <w:multiLevelType w:val="hybridMultilevel"/>
    <w:tmpl w:val="4A0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50CF8"/>
    <w:multiLevelType w:val="hybridMultilevel"/>
    <w:tmpl w:val="8DDA6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660D3"/>
    <w:multiLevelType w:val="hybridMultilevel"/>
    <w:tmpl w:val="F10C0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E248F"/>
    <w:multiLevelType w:val="hybridMultilevel"/>
    <w:tmpl w:val="EE0CD4AC"/>
    <w:lvl w:ilvl="0" w:tplc="BA4EBB1E">
      <w:start w:val="3"/>
      <w:numFmt w:val="bullet"/>
      <w:pStyle w:val="Bullets"/>
      <w:lvlText w:val="●"/>
      <w:lvlJc w:val="left"/>
      <w:pPr>
        <w:ind w:left="717"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A2715"/>
    <w:multiLevelType w:val="hybridMultilevel"/>
    <w:tmpl w:val="F230D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10261F"/>
    <w:multiLevelType w:val="hybridMultilevel"/>
    <w:tmpl w:val="4AFAB552"/>
    <w:lvl w:ilvl="0" w:tplc="0809000F">
      <w:start w:val="1"/>
      <w:numFmt w:val="decimal"/>
      <w:lvlText w:val="%1."/>
      <w:lvlJc w:val="left"/>
      <w:pPr>
        <w:ind w:left="720" w:hanging="360"/>
      </w:pPr>
      <w:rPr>
        <w:rFonts w:hint="default"/>
      </w:rPr>
    </w:lvl>
    <w:lvl w:ilvl="1" w:tplc="8DB0FE7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003785"/>
    <w:multiLevelType w:val="hybridMultilevel"/>
    <w:tmpl w:val="3D1C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032479"/>
    <w:multiLevelType w:val="hybridMultilevel"/>
    <w:tmpl w:val="3230DA32"/>
    <w:lvl w:ilvl="0" w:tplc="2C68DD3E">
      <w:start w:val="1"/>
      <w:numFmt w:val="bullet"/>
      <w:pStyle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6B604D1"/>
    <w:multiLevelType w:val="hybridMultilevel"/>
    <w:tmpl w:val="F49CB3AC"/>
    <w:lvl w:ilvl="0" w:tplc="0809000F">
      <w:start w:val="1"/>
      <w:numFmt w:val="decimal"/>
      <w:lvlText w:val="%1."/>
      <w:lvlJc w:val="left"/>
      <w:pPr>
        <w:ind w:left="720" w:hanging="360"/>
      </w:pPr>
      <w:rPr>
        <w:rFonts w:hint="default"/>
      </w:rPr>
    </w:lvl>
    <w:lvl w:ilvl="1" w:tplc="89F6463E">
      <w:start w:val="3"/>
      <w:numFmt w:val="bullet"/>
      <w:lvlText w:val="•"/>
      <w:lvlJc w:val="left"/>
      <w:pPr>
        <w:ind w:left="1440" w:hanging="360"/>
      </w:pPr>
      <w:rPr>
        <w:rFonts w:ascii="Calibri" w:eastAsia="Calibri" w:hAnsi="Calibri" w:cs="Times New Roman" w:hint="default"/>
      </w:rPr>
    </w:lvl>
    <w:lvl w:ilvl="2" w:tplc="063C9468">
      <w:numFmt w:val="bullet"/>
      <w:lvlText w:val="·"/>
      <w:lvlJc w:val="left"/>
      <w:pPr>
        <w:ind w:left="2340" w:hanging="360"/>
      </w:pPr>
      <w:rPr>
        <w:rFonts w:ascii="Calibri" w:eastAsia="Calibri" w:hAnsi="Calibr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4A1374"/>
    <w:multiLevelType w:val="hybridMultilevel"/>
    <w:tmpl w:val="ED9E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2"/>
  </w:num>
  <w:num w:numId="5">
    <w:abstractNumId w:val="7"/>
  </w:num>
  <w:num w:numId="6">
    <w:abstractNumId w:val="8"/>
  </w:num>
  <w:num w:numId="7">
    <w:abstractNumId w:val="0"/>
  </w:num>
  <w:num w:numId="8">
    <w:abstractNumId w:val="3"/>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D9"/>
    <w:rsid w:val="00011469"/>
    <w:rsid w:val="00016AD0"/>
    <w:rsid w:val="00023A07"/>
    <w:rsid w:val="00046455"/>
    <w:rsid w:val="000510E5"/>
    <w:rsid w:val="00096E59"/>
    <w:rsid w:val="000B5AD1"/>
    <w:rsid w:val="000C24C1"/>
    <w:rsid w:val="000F4334"/>
    <w:rsid w:val="0011222B"/>
    <w:rsid w:val="001244E1"/>
    <w:rsid w:val="00125346"/>
    <w:rsid w:val="00127A41"/>
    <w:rsid w:val="0014249B"/>
    <w:rsid w:val="0014463C"/>
    <w:rsid w:val="00160800"/>
    <w:rsid w:val="00162439"/>
    <w:rsid w:val="001753A7"/>
    <w:rsid w:val="001760FF"/>
    <w:rsid w:val="001A1C62"/>
    <w:rsid w:val="001A2C5A"/>
    <w:rsid w:val="001B4C07"/>
    <w:rsid w:val="001E1E5F"/>
    <w:rsid w:val="001E5C01"/>
    <w:rsid w:val="001F6804"/>
    <w:rsid w:val="00212A34"/>
    <w:rsid w:val="002339D1"/>
    <w:rsid w:val="002724E0"/>
    <w:rsid w:val="00287072"/>
    <w:rsid w:val="002D0056"/>
    <w:rsid w:val="00301D82"/>
    <w:rsid w:val="00304BE5"/>
    <w:rsid w:val="00306CF3"/>
    <w:rsid w:val="0031132C"/>
    <w:rsid w:val="00312B25"/>
    <w:rsid w:val="00315AD8"/>
    <w:rsid w:val="00336559"/>
    <w:rsid w:val="00341907"/>
    <w:rsid w:val="00354986"/>
    <w:rsid w:val="00395C28"/>
    <w:rsid w:val="003E04E8"/>
    <w:rsid w:val="003E62D7"/>
    <w:rsid w:val="003F5735"/>
    <w:rsid w:val="00464DC2"/>
    <w:rsid w:val="00474282"/>
    <w:rsid w:val="00487457"/>
    <w:rsid w:val="004906FE"/>
    <w:rsid w:val="004C27D6"/>
    <w:rsid w:val="004C575B"/>
    <w:rsid w:val="004C6ECB"/>
    <w:rsid w:val="004D2ACA"/>
    <w:rsid w:val="004D61F3"/>
    <w:rsid w:val="00523E89"/>
    <w:rsid w:val="005240C9"/>
    <w:rsid w:val="00534CF7"/>
    <w:rsid w:val="0055112E"/>
    <w:rsid w:val="00551F79"/>
    <w:rsid w:val="00553370"/>
    <w:rsid w:val="005A47D1"/>
    <w:rsid w:val="005B2473"/>
    <w:rsid w:val="00602AB8"/>
    <w:rsid w:val="00617E9F"/>
    <w:rsid w:val="00632CEA"/>
    <w:rsid w:val="00652A27"/>
    <w:rsid w:val="0067265B"/>
    <w:rsid w:val="006758CC"/>
    <w:rsid w:val="00696A60"/>
    <w:rsid w:val="006A081C"/>
    <w:rsid w:val="006A1364"/>
    <w:rsid w:val="006A216D"/>
    <w:rsid w:val="006B1D5F"/>
    <w:rsid w:val="0073648C"/>
    <w:rsid w:val="0074252A"/>
    <w:rsid w:val="00754483"/>
    <w:rsid w:val="0075473D"/>
    <w:rsid w:val="007A4BB3"/>
    <w:rsid w:val="007B70B2"/>
    <w:rsid w:val="007E7852"/>
    <w:rsid w:val="0080730A"/>
    <w:rsid w:val="00810494"/>
    <w:rsid w:val="00811AA7"/>
    <w:rsid w:val="00813E52"/>
    <w:rsid w:val="00815715"/>
    <w:rsid w:val="00824754"/>
    <w:rsid w:val="00884751"/>
    <w:rsid w:val="008E247E"/>
    <w:rsid w:val="008E2F8C"/>
    <w:rsid w:val="008E40E6"/>
    <w:rsid w:val="008E4238"/>
    <w:rsid w:val="008F5A48"/>
    <w:rsid w:val="00901298"/>
    <w:rsid w:val="00901452"/>
    <w:rsid w:val="00906C49"/>
    <w:rsid w:val="0091331D"/>
    <w:rsid w:val="00936900"/>
    <w:rsid w:val="00961919"/>
    <w:rsid w:val="00963497"/>
    <w:rsid w:val="00985960"/>
    <w:rsid w:val="009F0851"/>
    <w:rsid w:val="00A160E1"/>
    <w:rsid w:val="00A673BE"/>
    <w:rsid w:val="00A77C4C"/>
    <w:rsid w:val="00A8263E"/>
    <w:rsid w:val="00A84A2E"/>
    <w:rsid w:val="00A9133C"/>
    <w:rsid w:val="00AE01D9"/>
    <w:rsid w:val="00AE5527"/>
    <w:rsid w:val="00AE69E9"/>
    <w:rsid w:val="00AE78CA"/>
    <w:rsid w:val="00AF5E71"/>
    <w:rsid w:val="00B05C81"/>
    <w:rsid w:val="00B222DE"/>
    <w:rsid w:val="00B31D26"/>
    <w:rsid w:val="00B76B56"/>
    <w:rsid w:val="00BC0D50"/>
    <w:rsid w:val="00BC733D"/>
    <w:rsid w:val="00BF5F31"/>
    <w:rsid w:val="00C11C7C"/>
    <w:rsid w:val="00C11FF8"/>
    <w:rsid w:val="00C21E12"/>
    <w:rsid w:val="00CC43A2"/>
    <w:rsid w:val="00CD14E9"/>
    <w:rsid w:val="00CD732A"/>
    <w:rsid w:val="00CE3BF9"/>
    <w:rsid w:val="00CE7930"/>
    <w:rsid w:val="00D02258"/>
    <w:rsid w:val="00D46D7E"/>
    <w:rsid w:val="00DA6EDB"/>
    <w:rsid w:val="00DA73FA"/>
    <w:rsid w:val="00DB157C"/>
    <w:rsid w:val="00E1648A"/>
    <w:rsid w:val="00E23C7B"/>
    <w:rsid w:val="00E33803"/>
    <w:rsid w:val="00E4019E"/>
    <w:rsid w:val="00E4112C"/>
    <w:rsid w:val="00E42D7D"/>
    <w:rsid w:val="00E55F71"/>
    <w:rsid w:val="00E847D1"/>
    <w:rsid w:val="00E91D78"/>
    <w:rsid w:val="00ED2CAE"/>
    <w:rsid w:val="00F21039"/>
    <w:rsid w:val="00F70C04"/>
    <w:rsid w:val="00F75369"/>
    <w:rsid w:val="00F769BB"/>
    <w:rsid w:val="00F861CE"/>
    <w:rsid w:val="00F9405B"/>
    <w:rsid w:val="00FB062F"/>
    <w:rsid w:val="00FB210B"/>
    <w:rsid w:val="00FC5CD0"/>
    <w:rsid w:val="00FC780C"/>
    <w:rsid w:val="00FD13D4"/>
    <w:rsid w:val="00FD3FF6"/>
    <w:rsid w:val="00FF0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2B0C"/>
  <w15:docId w15:val="{2E2D1201-BE66-499A-805C-6702C66C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1D9"/>
    <w:pPr>
      <w:jc w:val="both"/>
    </w:pPr>
    <w:rPr>
      <w:rFonts w:ascii="Arial" w:hAnsi="Arial"/>
    </w:rPr>
  </w:style>
  <w:style w:type="paragraph" w:styleId="Heading1">
    <w:name w:val="heading 1"/>
    <w:basedOn w:val="Normal"/>
    <w:next w:val="Normal"/>
    <w:link w:val="Heading1Char"/>
    <w:autoRedefine/>
    <w:uiPriority w:val="9"/>
    <w:qFormat/>
    <w:rsid w:val="00125346"/>
    <w:pPr>
      <w:keepNext/>
      <w:keepLines/>
      <w:spacing w:before="200" w:line="240" w:lineRule="auto"/>
      <w:jc w:val="left"/>
      <w:outlineLvl w:val="0"/>
    </w:pPr>
    <w:rPr>
      <w:rFonts w:eastAsiaTheme="majorEastAsia" w:cstheme="majorBidi"/>
      <w:b/>
      <w:bCs/>
      <w:sz w:val="28"/>
    </w:rPr>
  </w:style>
  <w:style w:type="paragraph" w:styleId="Heading3">
    <w:name w:val="heading 3"/>
    <w:basedOn w:val="Normal"/>
    <w:next w:val="Normal"/>
    <w:link w:val="Heading3Char"/>
    <w:uiPriority w:val="9"/>
    <w:semiHidden/>
    <w:unhideWhenUsed/>
    <w:qFormat/>
    <w:rsid w:val="00395C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01D9"/>
    <w:pPr>
      <w:ind w:left="720"/>
      <w:contextualSpacing/>
    </w:pPr>
  </w:style>
  <w:style w:type="character" w:styleId="Hyperlink">
    <w:name w:val="Hyperlink"/>
    <w:basedOn w:val="DefaultParagraphFont"/>
    <w:uiPriority w:val="99"/>
    <w:unhideWhenUsed/>
    <w:rsid w:val="00AE01D9"/>
    <w:rPr>
      <w:color w:val="0000FF" w:themeColor="hyperlink"/>
      <w:u w:val="single"/>
    </w:rPr>
  </w:style>
  <w:style w:type="paragraph" w:customStyle="1" w:styleId="Bullets">
    <w:name w:val="Bullets"/>
    <w:basedOn w:val="Normal"/>
    <w:autoRedefine/>
    <w:qFormat/>
    <w:rsid w:val="00AE01D9"/>
    <w:pPr>
      <w:numPr>
        <w:numId w:val="2"/>
      </w:numPr>
    </w:pPr>
  </w:style>
  <w:style w:type="paragraph" w:styleId="FootnoteText">
    <w:name w:val="footnote text"/>
    <w:basedOn w:val="Normal"/>
    <w:link w:val="FootnoteTextChar"/>
    <w:uiPriority w:val="99"/>
    <w:semiHidden/>
    <w:unhideWhenUsed/>
    <w:rsid w:val="00AE01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1D9"/>
    <w:rPr>
      <w:rFonts w:ascii="Arial" w:hAnsi="Arial"/>
      <w:sz w:val="20"/>
      <w:szCs w:val="20"/>
    </w:rPr>
  </w:style>
  <w:style w:type="character" w:styleId="FootnoteReference">
    <w:name w:val="footnote reference"/>
    <w:basedOn w:val="DefaultParagraphFont"/>
    <w:uiPriority w:val="99"/>
    <w:semiHidden/>
    <w:unhideWhenUsed/>
    <w:rsid w:val="00AE01D9"/>
    <w:rPr>
      <w:vertAlign w:val="superscript"/>
    </w:rPr>
  </w:style>
  <w:style w:type="paragraph" w:styleId="Header">
    <w:name w:val="header"/>
    <w:basedOn w:val="Normal"/>
    <w:link w:val="HeaderChar"/>
    <w:uiPriority w:val="99"/>
    <w:unhideWhenUsed/>
    <w:rsid w:val="00AE0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1D9"/>
    <w:rPr>
      <w:rFonts w:ascii="Arial" w:hAnsi="Arial"/>
    </w:rPr>
  </w:style>
  <w:style w:type="paragraph" w:styleId="Footer">
    <w:name w:val="footer"/>
    <w:basedOn w:val="Normal"/>
    <w:link w:val="FooterChar"/>
    <w:uiPriority w:val="99"/>
    <w:unhideWhenUsed/>
    <w:rsid w:val="00AE0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1D9"/>
    <w:rPr>
      <w:rFonts w:ascii="Arial" w:hAnsi="Arial"/>
    </w:rPr>
  </w:style>
  <w:style w:type="character" w:customStyle="1" w:styleId="ListParagraphChar">
    <w:name w:val="List Paragraph Char"/>
    <w:link w:val="ListParagraph"/>
    <w:uiPriority w:val="34"/>
    <w:rsid w:val="0011222B"/>
    <w:rPr>
      <w:rFonts w:ascii="Arial" w:hAnsi="Arial"/>
    </w:rPr>
  </w:style>
  <w:style w:type="paragraph" w:styleId="BodyText">
    <w:name w:val="Body Text"/>
    <w:basedOn w:val="Normal"/>
    <w:link w:val="BodyTextChar"/>
    <w:uiPriority w:val="99"/>
    <w:unhideWhenUsed/>
    <w:rsid w:val="0014249B"/>
    <w:pPr>
      <w:jc w:val="left"/>
    </w:pPr>
    <w:rPr>
      <w:rFonts w:cs="Arial"/>
    </w:rPr>
  </w:style>
  <w:style w:type="character" w:customStyle="1" w:styleId="BodyTextChar">
    <w:name w:val="Body Text Char"/>
    <w:basedOn w:val="DefaultParagraphFont"/>
    <w:link w:val="BodyText"/>
    <w:uiPriority w:val="99"/>
    <w:rsid w:val="0014249B"/>
    <w:rPr>
      <w:rFonts w:ascii="Arial" w:hAnsi="Arial" w:cs="Arial"/>
    </w:rPr>
  </w:style>
  <w:style w:type="paragraph" w:styleId="NoSpacing">
    <w:name w:val="No Spacing"/>
    <w:qFormat/>
    <w:rsid w:val="00AE69E9"/>
    <w:pPr>
      <w:spacing w:after="0" w:line="240" w:lineRule="auto"/>
    </w:pPr>
    <w:rPr>
      <w:rFonts w:ascii="Arial" w:hAnsi="Arial"/>
    </w:rPr>
  </w:style>
  <w:style w:type="character" w:customStyle="1" w:styleId="Heading1Char">
    <w:name w:val="Heading 1 Char"/>
    <w:basedOn w:val="DefaultParagraphFont"/>
    <w:link w:val="Heading1"/>
    <w:uiPriority w:val="9"/>
    <w:rsid w:val="00125346"/>
    <w:rPr>
      <w:rFonts w:ascii="Arial" w:eastAsiaTheme="majorEastAsia" w:hAnsi="Arial" w:cstheme="majorBidi"/>
      <w:b/>
      <w:bCs/>
      <w:sz w:val="28"/>
    </w:rPr>
  </w:style>
  <w:style w:type="character" w:customStyle="1" w:styleId="Heading3Char">
    <w:name w:val="Heading 3 Char"/>
    <w:basedOn w:val="DefaultParagraphFont"/>
    <w:link w:val="Heading3"/>
    <w:uiPriority w:val="9"/>
    <w:semiHidden/>
    <w:rsid w:val="00395C28"/>
    <w:rPr>
      <w:rFonts w:asciiTheme="majorHAnsi" w:eastAsiaTheme="majorEastAsia" w:hAnsiTheme="majorHAnsi" w:cstheme="majorBidi"/>
      <w:color w:val="243F60" w:themeColor="accent1" w:themeShade="7F"/>
      <w:sz w:val="24"/>
      <w:szCs w:val="24"/>
    </w:rPr>
  </w:style>
  <w:style w:type="paragraph" w:customStyle="1" w:styleId="bullet">
    <w:name w:val="bullet"/>
    <w:basedOn w:val="ListParagraph"/>
    <w:link w:val="bulletChar"/>
    <w:qFormat/>
    <w:rsid w:val="00395C28"/>
    <w:pPr>
      <w:numPr>
        <w:numId w:val="6"/>
      </w:numPr>
      <w:spacing w:before="200" w:after="0" w:line="240" w:lineRule="auto"/>
      <w:jc w:val="left"/>
    </w:pPr>
    <w:rPr>
      <w:rFonts w:eastAsia="Calibri" w:cs="Calibri"/>
    </w:rPr>
  </w:style>
  <w:style w:type="character" w:customStyle="1" w:styleId="bulletChar">
    <w:name w:val="bullet Char"/>
    <w:link w:val="bullet"/>
    <w:rsid w:val="00395C28"/>
    <w:rPr>
      <w:rFonts w:ascii="Arial" w:eastAsia="Calibri" w:hAnsi="Arial"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F58E9-CA38-4FAE-808E-BFD11A2F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Bowls Development Alliance</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Parkin</dc:creator>
  <cp:lastModifiedBy>Pat Purser</cp:lastModifiedBy>
  <cp:revision>2</cp:revision>
  <dcterms:created xsi:type="dcterms:W3CDTF">2021-04-24T07:54:00Z</dcterms:created>
  <dcterms:modified xsi:type="dcterms:W3CDTF">2021-04-24T07:54:00Z</dcterms:modified>
</cp:coreProperties>
</file>